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0D" w:rsidRDefault="00905BF1">
      <w:pPr>
        <w:pStyle w:val="Textoindependiente"/>
        <w:rPr>
          <w:rFonts w:ascii="Times New Roman"/>
          <w:b w:val="0"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59264" behindDoc="1" locked="0" layoutInCell="1" allowOverlap="1" wp14:anchorId="643DEE0D" wp14:editId="36E24A6E">
            <wp:simplePos x="0" y="0"/>
            <wp:positionH relativeFrom="page">
              <wp:posOffset>1701800</wp:posOffset>
            </wp:positionH>
            <wp:positionV relativeFrom="page">
              <wp:posOffset>736600</wp:posOffset>
            </wp:positionV>
            <wp:extent cx="4212335" cy="4632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335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F0D" w:rsidRDefault="00705F0D">
      <w:pPr>
        <w:pStyle w:val="Textoindependiente"/>
        <w:rPr>
          <w:rFonts w:ascii="Times New Roman"/>
          <w:b w:val="0"/>
          <w:sz w:val="20"/>
        </w:rPr>
      </w:pPr>
    </w:p>
    <w:p w:rsidR="00705F0D" w:rsidRDefault="00705F0D">
      <w:pPr>
        <w:pStyle w:val="Textoindependiente"/>
        <w:spacing w:before="2"/>
        <w:rPr>
          <w:rFonts w:ascii="Times New Roman"/>
          <w:b w:val="0"/>
          <w:sz w:val="23"/>
        </w:rPr>
      </w:pPr>
    </w:p>
    <w:p w:rsidR="00BA2B3F" w:rsidRPr="00BA2B3F" w:rsidRDefault="00FA05B1" w:rsidP="00BA2B3F">
      <w:pPr>
        <w:pStyle w:val="Textoindependiente"/>
        <w:spacing w:before="10"/>
        <w:jc w:val="center"/>
        <w:rPr>
          <w:rFonts w:ascii="Calibri Light" w:eastAsia="Calibri Light" w:hAnsi="Calibri Light" w:cs="Calibri Light"/>
          <w:sz w:val="19"/>
          <w:szCs w:val="19"/>
        </w:rPr>
      </w:pPr>
      <w:r>
        <w:t>INFORME DE VALORACIÓN DEL TUTOR SOBRE EL TRABAJO DE FIN DE MASTER</w:t>
      </w:r>
    </w:p>
    <w:p w:rsidR="00BA2B3F" w:rsidRPr="00BA2B3F" w:rsidRDefault="00BA2B3F" w:rsidP="00BA2B3F">
      <w:pPr>
        <w:spacing w:before="6"/>
        <w:rPr>
          <w:rFonts w:ascii="Calibri Light" w:eastAsia="Calibri Light" w:hAnsi="Calibri Light" w:cs="Calibri Light"/>
          <w:sz w:val="18"/>
          <w:szCs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809"/>
      </w:tblGrid>
      <w:tr w:rsidR="00BA2B3F" w:rsidRPr="00BA2B3F" w:rsidTr="000A6523">
        <w:trPr>
          <w:trHeight w:val="489"/>
        </w:trPr>
        <w:tc>
          <w:tcPr>
            <w:tcW w:w="9479" w:type="dxa"/>
            <w:gridSpan w:val="2"/>
            <w:shd w:val="clear" w:color="auto" w:fill="D6E3BC"/>
          </w:tcPr>
          <w:p w:rsidR="00BA2B3F" w:rsidRPr="00BA2B3F" w:rsidRDefault="00BA2B3F" w:rsidP="00BA2B3F">
            <w:pPr>
              <w:spacing w:before="7"/>
              <w:ind w:left="3207" w:right="3087"/>
              <w:jc w:val="center"/>
              <w:rPr>
                <w:rFonts w:asciiTheme="minorHAnsi" w:eastAsia="Calibri Light" w:hAnsiTheme="minorHAnsi" w:cstheme="minorHAnsi"/>
                <w:b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DADES</w:t>
            </w:r>
            <w:r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TREBALL</w:t>
            </w:r>
            <w:r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FI</w:t>
            </w:r>
            <w:r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GRAU</w:t>
            </w:r>
          </w:p>
          <w:p w:rsidR="00BA2B3F" w:rsidRPr="00BA2B3F" w:rsidRDefault="00BA2B3F" w:rsidP="00BA2B3F">
            <w:pPr>
              <w:spacing w:before="3" w:line="202" w:lineRule="exact"/>
              <w:ind w:right="3087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 xml:space="preserve">                                                                     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DATOS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TRABAJO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1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FIN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>G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RADO</w:t>
            </w:r>
          </w:p>
        </w:tc>
      </w:tr>
      <w:tr w:rsidR="00BA2B3F" w:rsidRPr="00BA2B3F" w:rsidTr="000A6523">
        <w:trPr>
          <w:trHeight w:val="585"/>
        </w:trPr>
        <w:tc>
          <w:tcPr>
            <w:tcW w:w="1670" w:type="dxa"/>
          </w:tcPr>
          <w:p w:rsidR="00BA2B3F" w:rsidRPr="00BA2B3F" w:rsidRDefault="00BA2B3F" w:rsidP="00BA2B3F">
            <w:pPr>
              <w:spacing w:before="49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bookmarkStart w:id="0" w:name="_GoBack" w:colFirst="0" w:colLast="0"/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Títol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TFG</w:t>
            </w:r>
          </w:p>
          <w:p w:rsidR="00BA2B3F" w:rsidRPr="00BA2B3F" w:rsidRDefault="00BA2B3F" w:rsidP="00BA2B3F">
            <w:pPr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Título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TFG</w:t>
            </w:r>
          </w:p>
        </w:tc>
        <w:tc>
          <w:tcPr>
            <w:tcW w:w="7809" w:type="dxa"/>
          </w:tcPr>
          <w:p w:rsidR="00BA2B3F" w:rsidRPr="00BA2B3F" w:rsidRDefault="00BA2B3F" w:rsidP="00BA2B3F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BA2B3F" w:rsidRPr="00BA2B3F" w:rsidTr="000A6523">
        <w:trPr>
          <w:trHeight w:val="489"/>
        </w:trPr>
        <w:tc>
          <w:tcPr>
            <w:tcW w:w="167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Alumne/a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Alumno/a</w:t>
            </w:r>
          </w:p>
        </w:tc>
        <w:tc>
          <w:tcPr>
            <w:tcW w:w="7809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0A6523">
        <w:trPr>
          <w:trHeight w:val="489"/>
        </w:trPr>
        <w:tc>
          <w:tcPr>
            <w:tcW w:w="1670" w:type="dxa"/>
          </w:tcPr>
          <w:p w:rsidR="00BA2B3F" w:rsidRPr="00BA2B3F" w:rsidRDefault="00BA2B3F" w:rsidP="00BA2B3F">
            <w:pPr>
              <w:spacing w:before="1" w:line="266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Tutor/a</w:t>
            </w:r>
          </w:p>
          <w:p w:rsidR="00BA2B3F" w:rsidRPr="00BA2B3F" w:rsidRDefault="00BA2B3F" w:rsidP="00BA2B3F">
            <w:pPr>
              <w:spacing w:line="202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Tutor/a</w:t>
            </w:r>
          </w:p>
        </w:tc>
        <w:tc>
          <w:tcPr>
            <w:tcW w:w="7809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bookmarkEnd w:id="0"/>
    </w:tbl>
    <w:p w:rsidR="00BA2B3F" w:rsidRPr="00BA2B3F" w:rsidRDefault="00BA2B3F" w:rsidP="00BA2B3F">
      <w:pPr>
        <w:spacing w:before="6"/>
        <w:rPr>
          <w:rFonts w:ascii="Calibri Light" w:eastAsia="Calibri Light" w:hAnsi="Calibri Light" w:cs="Calibri Light"/>
          <w:sz w:val="27"/>
          <w:szCs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0"/>
        <w:gridCol w:w="711"/>
        <w:gridCol w:w="706"/>
        <w:gridCol w:w="711"/>
        <w:gridCol w:w="850"/>
      </w:tblGrid>
      <w:tr w:rsidR="00BA2B3F" w:rsidRPr="00BA2B3F" w:rsidTr="000A6523">
        <w:trPr>
          <w:trHeight w:val="489"/>
        </w:trPr>
        <w:tc>
          <w:tcPr>
            <w:tcW w:w="6490" w:type="dxa"/>
            <w:shd w:val="clear" w:color="auto" w:fill="D6E3BC"/>
          </w:tcPr>
          <w:p w:rsidR="00BA2B3F" w:rsidRPr="00BA2B3F" w:rsidRDefault="00BA2B3F" w:rsidP="00BA2B3F">
            <w:pPr>
              <w:spacing w:before="7"/>
              <w:ind w:left="179"/>
              <w:rPr>
                <w:rFonts w:asciiTheme="minorHAnsi" w:eastAsia="Calibri Light" w:hAnsiTheme="minorHAnsi" w:cstheme="minorHAnsi"/>
                <w:b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VALORACIÓ</w:t>
            </w:r>
            <w:r w:rsidRPr="00BA2B3F">
              <w:rPr>
                <w:rFonts w:asciiTheme="minorHAnsi" w:eastAsia="Calibri Light" w:hAnsiTheme="minorHAnsi" w:cstheme="minorHAns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TREBALL</w:t>
            </w:r>
            <w:r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FI</w:t>
            </w:r>
            <w:r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GRAU</w:t>
            </w:r>
          </w:p>
          <w:p w:rsidR="00BA2B3F" w:rsidRPr="00BA2B3F" w:rsidRDefault="00BA2B3F" w:rsidP="00BA2B3F">
            <w:pPr>
              <w:spacing w:before="3" w:line="202" w:lineRule="exact"/>
              <w:ind w:left="179"/>
              <w:rPr>
                <w:rFonts w:ascii="Calibri Light" w:eastAsia="Calibri Light" w:hAnsi="Calibri Light" w:cs="Calibri Light"/>
                <w:sz w:val="18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VALORACIÓN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TRABAJO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FIN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GRADO</w:t>
            </w:r>
          </w:p>
        </w:tc>
        <w:tc>
          <w:tcPr>
            <w:tcW w:w="711" w:type="dxa"/>
            <w:shd w:val="clear" w:color="auto" w:fill="D6E3BC"/>
          </w:tcPr>
          <w:p w:rsidR="00BA2B3F" w:rsidRPr="00BA2B3F" w:rsidRDefault="00BA2B3F" w:rsidP="00BA2B3F">
            <w:pPr>
              <w:spacing w:before="135"/>
              <w:ind w:left="179"/>
              <w:rPr>
                <w:rFonts w:ascii="Calibri Light" w:eastAsia="Calibri Light" w:hAnsi="Calibri Light" w:cs="Calibri Light"/>
                <w:sz w:val="18"/>
              </w:rPr>
            </w:pPr>
            <w:r w:rsidRPr="00BA2B3F">
              <w:rPr>
                <w:rFonts w:ascii="Calibri Light" w:eastAsia="Calibri Light" w:hAnsi="Calibri Light" w:cs="Calibri Light"/>
                <w:sz w:val="18"/>
              </w:rPr>
              <w:t>10-9</w:t>
            </w:r>
          </w:p>
        </w:tc>
        <w:tc>
          <w:tcPr>
            <w:tcW w:w="706" w:type="dxa"/>
            <w:shd w:val="clear" w:color="auto" w:fill="D6E3BC"/>
          </w:tcPr>
          <w:p w:rsidR="00BA2B3F" w:rsidRPr="00BA2B3F" w:rsidRDefault="00BA2B3F" w:rsidP="00BA2B3F">
            <w:pPr>
              <w:spacing w:before="135"/>
              <w:ind w:left="178"/>
              <w:rPr>
                <w:rFonts w:ascii="Calibri Light" w:eastAsia="Calibri Light" w:hAnsi="Calibri Light" w:cs="Calibri Light"/>
                <w:sz w:val="18"/>
              </w:rPr>
            </w:pPr>
            <w:r w:rsidRPr="00BA2B3F">
              <w:rPr>
                <w:rFonts w:ascii="Calibri Light" w:eastAsia="Calibri Light" w:hAnsi="Calibri Light" w:cs="Calibri Light"/>
                <w:sz w:val="18"/>
              </w:rPr>
              <w:t>8,9-7</w:t>
            </w:r>
          </w:p>
        </w:tc>
        <w:tc>
          <w:tcPr>
            <w:tcW w:w="711" w:type="dxa"/>
            <w:shd w:val="clear" w:color="auto" w:fill="D6E3BC"/>
          </w:tcPr>
          <w:p w:rsidR="00BA2B3F" w:rsidRPr="00BA2B3F" w:rsidRDefault="00BA2B3F" w:rsidP="00BA2B3F">
            <w:pPr>
              <w:spacing w:before="135"/>
              <w:ind w:left="178"/>
              <w:rPr>
                <w:rFonts w:ascii="Calibri Light" w:eastAsia="Calibri Light" w:hAnsi="Calibri Light" w:cs="Calibri Light"/>
                <w:sz w:val="18"/>
              </w:rPr>
            </w:pPr>
            <w:r w:rsidRPr="00BA2B3F">
              <w:rPr>
                <w:rFonts w:ascii="Calibri Light" w:eastAsia="Calibri Light" w:hAnsi="Calibri Light" w:cs="Calibri Light"/>
                <w:sz w:val="18"/>
              </w:rPr>
              <w:t>6,9-5</w:t>
            </w:r>
          </w:p>
        </w:tc>
        <w:tc>
          <w:tcPr>
            <w:tcW w:w="850" w:type="dxa"/>
            <w:shd w:val="clear" w:color="auto" w:fill="D6E3BC"/>
          </w:tcPr>
          <w:p w:rsidR="00BA2B3F" w:rsidRPr="00BA2B3F" w:rsidRDefault="00BA2B3F" w:rsidP="00BA2B3F">
            <w:pPr>
              <w:spacing w:before="135"/>
              <w:ind w:left="177"/>
              <w:rPr>
                <w:rFonts w:ascii="Calibri Light" w:eastAsia="Calibri Light" w:hAnsi="Calibri Light" w:cs="Calibri Light"/>
                <w:sz w:val="18"/>
              </w:rPr>
            </w:pPr>
            <w:r w:rsidRPr="00BA2B3F">
              <w:rPr>
                <w:rFonts w:ascii="Calibri Light" w:eastAsia="Calibri Light" w:hAnsi="Calibri Light" w:cs="Calibri Light"/>
                <w:sz w:val="18"/>
              </w:rPr>
              <w:t>4,9-0</w:t>
            </w:r>
          </w:p>
        </w:tc>
      </w:tr>
      <w:tr w:rsidR="00BA2B3F" w:rsidRPr="00BA2B3F" w:rsidTr="000A6523">
        <w:trPr>
          <w:trHeight w:val="489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Transcendència</w:t>
            </w:r>
            <w:r w:rsidRPr="00BA2B3F">
              <w:rPr>
                <w:rFonts w:asciiTheme="minorHAnsi" w:eastAsia="Calibri Light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l’objecte</w:t>
            </w:r>
            <w:r w:rsidRPr="00BA2B3F">
              <w:rPr>
                <w:rFonts w:asciiTheme="minorHAnsi" w:eastAsia="Calibri Light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d’investigació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Trascendencia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objeto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investigación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0A6523">
        <w:trPr>
          <w:trHeight w:val="513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Redacció</w:t>
            </w:r>
            <w:r w:rsidRPr="00BA2B3F">
              <w:rPr>
                <w:rFonts w:asciiTheme="minorHAnsi" w:eastAsia="Calibri Light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i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presentació</w:t>
            </w:r>
            <w:r w:rsidRPr="00BA2B3F">
              <w:rPr>
                <w:rFonts w:asciiTheme="minorHAnsi" w:eastAsia="Calibri Light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formal</w:t>
            </w:r>
          </w:p>
          <w:p w:rsidR="00BA2B3F" w:rsidRPr="00BA2B3F" w:rsidRDefault="00BA2B3F" w:rsidP="00BA2B3F">
            <w:pPr>
              <w:spacing w:line="223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Redacción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y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presentación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formal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0A6523">
        <w:trPr>
          <w:trHeight w:val="489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Correcció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i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adequació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les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cites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i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les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referències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Corrección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y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adecuación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las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citas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i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referencias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0A6523">
        <w:trPr>
          <w:trHeight w:val="484"/>
        </w:trPr>
        <w:tc>
          <w:tcPr>
            <w:tcW w:w="6490" w:type="dxa"/>
          </w:tcPr>
          <w:p w:rsidR="00BA2B3F" w:rsidRPr="00BA2B3F" w:rsidRDefault="00BA2B3F" w:rsidP="00BA2B3F">
            <w:pPr>
              <w:spacing w:before="1" w:line="266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Correcció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sistema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citació</w:t>
            </w:r>
          </w:p>
          <w:p w:rsidR="00BA2B3F" w:rsidRPr="00BA2B3F" w:rsidRDefault="00BA2B3F" w:rsidP="00BA2B3F">
            <w:pPr>
              <w:spacing w:line="197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Corrección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sistema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citación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0A6523">
        <w:trPr>
          <w:trHeight w:val="489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Plantejament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investigació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Planteamiento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investigación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0A6523">
        <w:trPr>
          <w:trHeight w:val="513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Adecuació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mètode</w:t>
            </w:r>
          </w:p>
          <w:p w:rsidR="00BA2B3F" w:rsidRPr="00BA2B3F" w:rsidRDefault="00BA2B3F" w:rsidP="00BA2B3F">
            <w:pPr>
              <w:spacing w:line="223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Adecuación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método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0A6523">
        <w:trPr>
          <w:trHeight w:val="489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Delimitació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precisa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dels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objectius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investigació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Delimitación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precisa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los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objetivos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investigación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0A6523">
        <w:trPr>
          <w:trHeight w:val="489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Claredat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en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l’acotament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l’objecte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d’investigació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Claridad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en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acotación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objeto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d’investigació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0A6523">
        <w:trPr>
          <w:trHeight w:val="489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Coneixement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i</w:t>
            </w:r>
            <w:r w:rsidRPr="00BA2B3F">
              <w:rPr>
                <w:rFonts w:asciiTheme="minorHAnsi" w:eastAsia="Calibri Light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ús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adequats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les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fonts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adients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Conocimiento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y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utilización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adecuados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las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fuentes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pertinentes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0A6523">
        <w:trPr>
          <w:trHeight w:val="484"/>
        </w:trPr>
        <w:tc>
          <w:tcPr>
            <w:tcW w:w="6490" w:type="dxa"/>
          </w:tcPr>
          <w:p w:rsidR="00BA2B3F" w:rsidRPr="00BA2B3F" w:rsidRDefault="00BA2B3F" w:rsidP="00BA2B3F">
            <w:pPr>
              <w:spacing w:before="1" w:line="266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Coneixement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i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ús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adequat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bibliografia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adient</w:t>
            </w:r>
          </w:p>
          <w:p w:rsidR="00BA2B3F" w:rsidRPr="00BA2B3F" w:rsidRDefault="00BA2B3F" w:rsidP="00BA2B3F">
            <w:pPr>
              <w:spacing w:line="197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Conocimiento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y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utilización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adecuada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bibliografía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pertinente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0A6523">
        <w:trPr>
          <w:trHeight w:val="489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Desenvolupament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argumental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usat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per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l’obtenció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dels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resultats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Desarrollo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argumental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empleado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para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obtención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los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resultados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0A6523">
        <w:trPr>
          <w:trHeight w:val="489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Rellevància</w:t>
            </w:r>
            <w:r w:rsidRPr="00BA2B3F">
              <w:rPr>
                <w:rFonts w:asciiTheme="minorHAnsi" w:eastAsia="Calibri Light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dels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resultats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Relevancia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los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resultados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</w:tbl>
    <w:p w:rsidR="00BA2B3F" w:rsidRPr="00BA2B3F" w:rsidRDefault="00BA2B3F" w:rsidP="00BA2B3F">
      <w:pPr>
        <w:spacing w:before="8"/>
        <w:rPr>
          <w:rFonts w:ascii="Calibri Light" w:eastAsia="Calibri Light" w:hAnsi="Calibri Light" w:cs="Calibri Light"/>
          <w:szCs w:val="19"/>
        </w:rPr>
      </w:pPr>
    </w:p>
    <w:p w:rsidR="00BA2B3F" w:rsidRPr="00BA2B3F" w:rsidRDefault="00BA2B3F" w:rsidP="00BA2B3F">
      <w:pPr>
        <w:ind w:left="219"/>
        <w:rPr>
          <w:rFonts w:asciiTheme="minorHAnsi" w:eastAsia="Calibri Light" w:hAnsiTheme="minorHAnsi" w:cstheme="minorHAnsi"/>
          <w:sz w:val="20"/>
          <w:szCs w:val="20"/>
        </w:rPr>
      </w:pPr>
      <w:r w:rsidRPr="00BA2B3F">
        <w:rPr>
          <w:rFonts w:asciiTheme="minorHAnsi" w:eastAsia="Calibri Light" w:hAnsiTheme="minorHAnsi" w:cstheme="minorHAnsi"/>
          <w:w w:val="105"/>
          <w:sz w:val="20"/>
          <w:szCs w:val="20"/>
        </w:rPr>
        <w:t>Observacions</w:t>
      </w:r>
      <w:r w:rsidRPr="00BA2B3F">
        <w:rPr>
          <w:rFonts w:asciiTheme="minorHAnsi" w:eastAsia="Calibri Light" w:hAnsiTheme="minorHAnsi" w:cstheme="minorHAnsi"/>
          <w:color w:val="808080"/>
          <w:w w:val="105"/>
          <w:sz w:val="20"/>
          <w:szCs w:val="20"/>
        </w:rPr>
        <w:t>/Observaciones</w:t>
      </w:r>
    </w:p>
    <w:p w:rsidR="00BA2B3F" w:rsidRPr="00BA2B3F" w:rsidRDefault="00BA2B3F" w:rsidP="00BA2B3F">
      <w:pPr>
        <w:spacing w:before="2"/>
        <w:rPr>
          <w:rFonts w:asciiTheme="minorHAnsi" w:eastAsia="Calibri Light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1527"/>
      </w:tblGrid>
      <w:tr w:rsidR="00BA2B3F" w:rsidRPr="00BA2B3F" w:rsidTr="000A6523">
        <w:trPr>
          <w:trHeight w:val="489"/>
        </w:trPr>
        <w:tc>
          <w:tcPr>
            <w:tcW w:w="7906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Ha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assistit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regularment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les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hores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tutorització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establertes?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¿Ha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asistido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con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regularidad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las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horas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tutorización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establecidas?</w:t>
            </w:r>
          </w:p>
        </w:tc>
        <w:tc>
          <w:tcPr>
            <w:tcW w:w="1527" w:type="dxa"/>
          </w:tcPr>
          <w:p w:rsidR="00BA2B3F" w:rsidRPr="00BA2B3F" w:rsidRDefault="00BA2B3F" w:rsidP="00BA2B3F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BA2B3F" w:rsidRPr="00BA2B3F" w:rsidTr="000A6523">
        <w:trPr>
          <w:trHeight w:val="489"/>
        </w:trPr>
        <w:tc>
          <w:tcPr>
            <w:tcW w:w="7906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Altres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observacions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(useu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un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foli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banda,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si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calguera)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Otras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observaciones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(si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es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necesario,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utilícese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un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folio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aparte)</w:t>
            </w:r>
          </w:p>
        </w:tc>
        <w:tc>
          <w:tcPr>
            <w:tcW w:w="1527" w:type="dxa"/>
          </w:tcPr>
          <w:p w:rsidR="00BA2B3F" w:rsidRPr="00BA2B3F" w:rsidRDefault="00BA2B3F" w:rsidP="00BA2B3F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BA2B3F" w:rsidRPr="00BA2B3F" w:rsidTr="000A6523">
        <w:trPr>
          <w:trHeight w:val="460"/>
        </w:trPr>
        <w:tc>
          <w:tcPr>
            <w:tcW w:w="7906" w:type="dxa"/>
          </w:tcPr>
          <w:p w:rsidR="00BA2B3F" w:rsidRPr="00BA2B3F" w:rsidRDefault="00BA2B3F" w:rsidP="00BA2B3F">
            <w:pPr>
              <w:spacing w:before="7" w:line="231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w w:val="105"/>
                <w:sz w:val="20"/>
                <w:szCs w:val="20"/>
              </w:rPr>
              <w:t>PROPOSTA DE QUALIFICACIÓ NUMÉRICA PER A LA MEMÒRIA D’INVESTIGACIÓ</w:t>
            </w:r>
            <w:r w:rsidRPr="00BA2B3F">
              <w:rPr>
                <w:rFonts w:asciiTheme="minorHAnsi" w:eastAsia="Calibri Light" w:hAnsiTheme="minorHAnsi" w:cstheme="minorHAnsi"/>
                <w:w w:val="105"/>
                <w:sz w:val="20"/>
                <w:szCs w:val="20"/>
              </w:rPr>
              <w:t xml:space="preserve"> (20%)</w:t>
            </w:r>
          </w:p>
          <w:p w:rsidR="00BA2B3F" w:rsidRPr="00BA2B3F" w:rsidRDefault="00BA2B3F" w:rsidP="00BA2B3F">
            <w:pPr>
              <w:spacing w:line="201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PROPUESTA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CALIFICACIÓN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NUMÉRICA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PARA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MEMORIA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INVESTIGACIÓN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 xml:space="preserve"> (20%)</w:t>
            </w:r>
          </w:p>
        </w:tc>
        <w:tc>
          <w:tcPr>
            <w:tcW w:w="1527" w:type="dxa"/>
          </w:tcPr>
          <w:p w:rsidR="00BA2B3F" w:rsidRPr="00BA2B3F" w:rsidRDefault="00BA2B3F" w:rsidP="00BA2B3F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</w:tbl>
    <w:p w:rsidR="00BA2B3F" w:rsidRPr="00BA2B3F" w:rsidRDefault="00BA2B3F" w:rsidP="00BA2B3F">
      <w:pPr>
        <w:spacing w:before="3"/>
        <w:rPr>
          <w:rFonts w:ascii="Calibri Light" w:eastAsia="Calibri Light" w:hAnsi="Calibri Light" w:cs="Calibri Light"/>
          <w:sz w:val="36"/>
          <w:szCs w:val="19"/>
        </w:rPr>
      </w:pPr>
    </w:p>
    <w:p w:rsidR="00BA2B3F" w:rsidRPr="00BA2B3F" w:rsidRDefault="00BA2B3F" w:rsidP="00BA2B3F">
      <w:pPr>
        <w:tabs>
          <w:tab w:val="left" w:pos="6217"/>
          <w:tab w:val="left" w:pos="7535"/>
        </w:tabs>
        <w:spacing w:before="1"/>
        <w:ind w:left="3759"/>
        <w:rPr>
          <w:rFonts w:ascii="Calibri Light" w:eastAsia="Calibri Light" w:hAnsi="Calibri Light" w:cs="Calibri Light"/>
        </w:rPr>
      </w:pPr>
      <w:r w:rsidRPr="00BA2B3F">
        <w:rPr>
          <w:rFonts w:ascii="Calibri Light" w:eastAsia="Calibri Light" w:hAnsi="Calibri Light" w:cs="Calibri Light"/>
        </w:rPr>
        <w:t>Castelló</w:t>
      </w:r>
      <w:r w:rsidRPr="00BA2B3F">
        <w:rPr>
          <w:rFonts w:ascii="Calibri Light" w:eastAsia="Calibri Light" w:hAnsi="Calibri Light" w:cs="Calibri Light"/>
          <w:spacing w:val="-3"/>
        </w:rPr>
        <w:t xml:space="preserve"> </w:t>
      </w:r>
      <w:r w:rsidRPr="00BA2B3F">
        <w:rPr>
          <w:rFonts w:ascii="Calibri Light" w:eastAsia="Calibri Light" w:hAnsi="Calibri Light" w:cs="Calibri Light"/>
        </w:rPr>
        <w:t>de</w:t>
      </w:r>
      <w:r w:rsidRPr="00BA2B3F">
        <w:rPr>
          <w:rFonts w:ascii="Calibri Light" w:eastAsia="Calibri Light" w:hAnsi="Calibri Light" w:cs="Calibri Light"/>
          <w:spacing w:val="-2"/>
        </w:rPr>
        <w:t xml:space="preserve"> </w:t>
      </w:r>
      <w:r w:rsidRPr="00BA2B3F">
        <w:rPr>
          <w:rFonts w:ascii="Calibri Light" w:eastAsia="Calibri Light" w:hAnsi="Calibri Light" w:cs="Calibri Light"/>
        </w:rPr>
        <w:t>la</w:t>
      </w:r>
      <w:r w:rsidRPr="00BA2B3F">
        <w:rPr>
          <w:rFonts w:ascii="Calibri Light" w:eastAsia="Calibri Light" w:hAnsi="Calibri Light" w:cs="Calibri Light"/>
          <w:spacing w:val="-2"/>
        </w:rPr>
        <w:t xml:space="preserve"> </w:t>
      </w:r>
      <w:r w:rsidRPr="00BA2B3F">
        <w:rPr>
          <w:rFonts w:ascii="Calibri Light" w:eastAsia="Calibri Light" w:hAnsi="Calibri Light" w:cs="Calibri Light"/>
        </w:rPr>
        <w:t>Plana</w:t>
      </w:r>
      <w:r w:rsidRPr="00BA2B3F">
        <w:rPr>
          <w:rFonts w:ascii="Calibri Light" w:eastAsia="Calibri Light" w:hAnsi="Calibri Light" w:cs="Calibri Light"/>
          <w:spacing w:val="-2"/>
        </w:rPr>
        <w:t xml:space="preserve"> </w:t>
      </w:r>
      <w:r w:rsidRPr="00BA2B3F">
        <w:rPr>
          <w:rFonts w:ascii="Calibri Light" w:eastAsia="Calibri Light" w:hAnsi="Calibri Light" w:cs="Calibri Light"/>
        </w:rPr>
        <w:t>a,</w:t>
      </w:r>
      <w:r w:rsidRPr="00BA2B3F">
        <w:rPr>
          <w:rFonts w:ascii="Calibri Light" w:eastAsia="Calibri Light" w:hAnsi="Calibri Light" w:cs="Calibri Light"/>
        </w:rPr>
        <w:tab/>
        <w:t>de</w:t>
      </w:r>
      <w:r w:rsidRPr="00BA2B3F">
        <w:rPr>
          <w:rFonts w:ascii="Calibri Light" w:eastAsia="Calibri Light" w:hAnsi="Calibri Light" w:cs="Calibri Light"/>
        </w:rPr>
        <w:tab/>
        <w:t>de</w:t>
      </w:r>
      <w:r w:rsidRPr="00BA2B3F">
        <w:rPr>
          <w:rFonts w:ascii="Calibri Light" w:eastAsia="Calibri Light" w:hAnsi="Calibri Light" w:cs="Calibri Light"/>
          <w:spacing w:val="48"/>
        </w:rPr>
        <w:t xml:space="preserve"> </w:t>
      </w:r>
      <w:r w:rsidRPr="00BA2B3F">
        <w:rPr>
          <w:rFonts w:ascii="Calibri Light" w:eastAsia="Calibri Light" w:hAnsi="Calibri Light" w:cs="Calibri Light"/>
        </w:rPr>
        <w:t>20</w:t>
      </w:r>
    </w:p>
    <w:p w:rsidR="00BA2B3F" w:rsidRPr="00BA2B3F" w:rsidRDefault="00BA2B3F" w:rsidP="00BA2B3F">
      <w:pPr>
        <w:spacing w:before="202"/>
        <w:ind w:left="3759"/>
        <w:outlineLvl w:val="0"/>
        <w:rPr>
          <w:rFonts w:ascii="Calibri Light" w:eastAsia="Calibri Light" w:hAnsi="Calibri Light" w:cs="Calibri Light"/>
          <w:sz w:val="24"/>
          <w:szCs w:val="24"/>
        </w:rPr>
      </w:pPr>
      <w:r w:rsidRPr="00BA2B3F">
        <w:rPr>
          <w:rFonts w:ascii="Calibri Light" w:eastAsia="Calibri Light" w:hAnsi="Calibri Light" w:cs="Calibri Light"/>
          <w:sz w:val="24"/>
          <w:szCs w:val="24"/>
        </w:rPr>
        <w:t>El/la</w:t>
      </w:r>
      <w:r w:rsidRPr="00BA2B3F"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 w:rsidRPr="00BA2B3F">
        <w:rPr>
          <w:rFonts w:ascii="Calibri Light" w:eastAsia="Calibri Light" w:hAnsi="Calibri Light" w:cs="Calibri Light"/>
          <w:sz w:val="24"/>
          <w:szCs w:val="24"/>
        </w:rPr>
        <w:t>tutor/a:</w:t>
      </w:r>
    </w:p>
    <w:p w:rsidR="00705F0D" w:rsidRPr="00905BF1" w:rsidRDefault="00905BF1" w:rsidP="00BA2B3F">
      <w:pPr>
        <w:pStyle w:val="Textoindependiente"/>
        <w:spacing w:before="52" w:line="331" w:lineRule="auto"/>
        <w:ind w:left="1822" w:right="1362" w:hanging="1212"/>
        <w:rPr>
          <w:sz w:val="21"/>
        </w:rPr>
      </w:pPr>
      <w:r>
        <w:rPr>
          <w:sz w:val="21"/>
        </w:rPr>
        <w:tab/>
      </w:r>
    </w:p>
    <w:sectPr w:rsidR="00705F0D" w:rsidRPr="00905BF1" w:rsidSect="00905BF1">
      <w:type w:val="continuous"/>
      <w:pgSz w:w="11910" w:h="16840"/>
      <w:pgMar w:top="1660" w:right="700" w:bottom="280" w:left="1480" w:header="74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2F" w:rsidRDefault="00AA0A2F">
      <w:r>
        <w:separator/>
      </w:r>
    </w:p>
  </w:endnote>
  <w:endnote w:type="continuationSeparator" w:id="0">
    <w:p w:rsidR="00AA0A2F" w:rsidRDefault="00AA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2F" w:rsidRDefault="00AA0A2F">
      <w:r>
        <w:separator/>
      </w:r>
    </w:p>
  </w:footnote>
  <w:footnote w:type="continuationSeparator" w:id="0">
    <w:p w:rsidR="00AA0A2F" w:rsidRDefault="00AA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0D"/>
    <w:rsid w:val="00447F5C"/>
    <w:rsid w:val="00705F0D"/>
    <w:rsid w:val="00905BF1"/>
    <w:rsid w:val="00A27A8B"/>
    <w:rsid w:val="00AA0A2F"/>
    <w:rsid w:val="00BA2B3F"/>
    <w:rsid w:val="00EF70F1"/>
    <w:rsid w:val="00F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4F44"/>
  <w15:docId w15:val="{74FBFB88-C6B6-4747-96F2-25920760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Informes-calificación-TFM-1</vt:lpstr>
    </vt:vector>
  </TitlesOfParts>
  <Company>HP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Informes-calificación-TFM-1</dc:title>
  <dc:creator>vicen</dc:creator>
  <cp:lastModifiedBy>Vicente Pastor</cp:lastModifiedBy>
  <cp:revision>4</cp:revision>
  <dcterms:created xsi:type="dcterms:W3CDTF">2022-07-02T09:39:00Z</dcterms:created>
  <dcterms:modified xsi:type="dcterms:W3CDTF">2022-07-04T08:27:00Z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LastSaved">
    <vt:filetime>2022-07-02T00:00:00Z</vt:filetime>
  </property>
</Properties>
</file>